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EE" w:rsidRPr="00B77AFF" w:rsidRDefault="002C2FEE" w:rsidP="00B77AFF">
      <w:pPr>
        <w:pStyle w:val="Geenafstand"/>
        <w:rPr>
          <w:rFonts w:ascii="Myriad Pro" w:hAnsi="Myriad Pro"/>
        </w:rPr>
      </w:pPr>
    </w:p>
    <w:p w:rsidR="002C2FEE" w:rsidRPr="00B77AFF" w:rsidRDefault="00B77AFF" w:rsidP="00B77AFF">
      <w:pPr>
        <w:pStyle w:val="Geenafstand"/>
        <w:rPr>
          <w:rFonts w:ascii="Myriad Pro" w:hAnsi="Myriad Pro"/>
          <w:b/>
          <w:bCs/>
          <w:sz w:val="28"/>
          <w:szCs w:val="28"/>
        </w:rPr>
      </w:pPr>
      <w:r w:rsidRPr="00B77AFF">
        <w:rPr>
          <w:rFonts w:ascii="Myriad Pro" w:hAnsi="Myriad Pro"/>
          <w:b/>
          <w:bCs/>
          <w:sz w:val="28"/>
          <w:szCs w:val="28"/>
        </w:rPr>
        <w:t>Goed zitten, daar begint het mee!</w:t>
      </w:r>
    </w:p>
    <w:p w:rsidR="002C2FEE" w:rsidRPr="00B77AFF" w:rsidRDefault="002C2FEE" w:rsidP="00B77AFF">
      <w:pPr>
        <w:pStyle w:val="Geenafstand"/>
        <w:rPr>
          <w:rFonts w:ascii="Myriad Pro" w:hAnsi="Myriad Pro"/>
          <w:b/>
          <w:bCs/>
        </w:rPr>
      </w:pPr>
    </w:p>
    <w:p w:rsidR="002C2FEE" w:rsidRPr="00B77AFF" w:rsidRDefault="002C2FEE" w:rsidP="00B77AFF">
      <w:pPr>
        <w:pStyle w:val="Geenafstand"/>
        <w:rPr>
          <w:rFonts w:ascii="Myriad Pro" w:hAnsi="Myriad Pro"/>
        </w:rPr>
      </w:pPr>
    </w:p>
    <w:p w:rsidR="002C2FEE" w:rsidRPr="00B77AFF" w:rsidRDefault="002C2FEE" w:rsidP="00B77AFF">
      <w:pPr>
        <w:pStyle w:val="Geenafstand"/>
        <w:rPr>
          <w:rFonts w:ascii="Myriad Pro" w:hAnsi="Myriad Pro"/>
          <w:b/>
          <w:bCs/>
        </w:rPr>
      </w:pPr>
      <w:r w:rsidRPr="00B77AFF">
        <w:rPr>
          <w:rFonts w:ascii="Myriad Pro" w:hAnsi="Myriad Pro"/>
          <w:b/>
          <w:bCs/>
        </w:rPr>
        <w:t xml:space="preserve">Kernpunten </w:t>
      </w:r>
    </w:p>
    <w:p w:rsidR="002C2FEE" w:rsidRPr="00B77AFF" w:rsidRDefault="002C2FEE" w:rsidP="00B77AFF">
      <w:pPr>
        <w:pStyle w:val="Geenafstand"/>
        <w:rPr>
          <w:rFonts w:ascii="Myriad Pro" w:hAnsi="Myriad Pro"/>
          <w:bCs/>
        </w:rPr>
      </w:pPr>
      <w:r w:rsidRPr="00B77AFF">
        <w:rPr>
          <w:rFonts w:ascii="Myriad Pro" w:hAnsi="Myriad Pro"/>
          <w:bCs/>
        </w:rPr>
        <w:t xml:space="preserve">De cursist krijgt inzicht in de ergonomie en veiligheid omtrent </w:t>
      </w:r>
      <w:r w:rsidR="00B77AFF" w:rsidRPr="00B77AFF">
        <w:rPr>
          <w:rFonts w:ascii="Myriad Pro" w:hAnsi="Myriad Pro"/>
          <w:bCs/>
        </w:rPr>
        <w:t>het positioneren en plaatsen van een cliënt in een stoel*.</w:t>
      </w:r>
    </w:p>
    <w:p w:rsidR="002C2FEE" w:rsidRPr="00B77AFF" w:rsidRDefault="002C2FEE" w:rsidP="00B77AFF">
      <w:pPr>
        <w:pStyle w:val="Geenafstand"/>
        <w:rPr>
          <w:rFonts w:ascii="Myriad Pro" w:hAnsi="Myriad Pro"/>
          <w:b/>
          <w:bCs/>
        </w:rPr>
      </w:pPr>
    </w:p>
    <w:p w:rsidR="002C2FEE" w:rsidRPr="00B77AFF" w:rsidRDefault="002C2FEE" w:rsidP="00B77AFF">
      <w:pPr>
        <w:pStyle w:val="Geenafstand"/>
        <w:rPr>
          <w:rFonts w:ascii="Myriad Pro" w:hAnsi="Myriad Pro"/>
          <w:bCs/>
        </w:rPr>
      </w:pPr>
      <w:r w:rsidRPr="00B77AFF">
        <w:rPr>
          <w:rFonts w:ascii="Myriad Pro" w:hAnsi="Myriad Pro"/>
          <w:bCs/>
        </w:rPr>
        <w:t xml:space="preserve">Daarnaast wordt er dieper ingegaan op de huidige aandachtspunten waar zorgverleners tegenaan lopen op het gebied van </w:t>
      </w:r>
      <w:r w:rsidR="00B77AFF" w:rsidRPr="00B77AFF">
        <w:rPr>
          <w:rFonts w:ascii="Myriad Pro" w:hAnsi="Myriad Pro"/>
          <w:bCs/>
        </w:rPr>
        <w:t xml:space="preserve">positioneren en plaatsen van </w:t>
      </w:r>
      <w:r w:rsidR="00B77AFF">
        <w:rPr>
          <w:rFonts w:ascii="Myriad Pro" w:hAnsi="Myriad Pro"/>
          <w:bCs/>
        </w:rPr>
        <w:t xml:space="preserve">een cliënt </w:t>
      </w:r>
      <w:r w:rsidR="00B77AFF" w:rsidRPr="00B77AFF">
        <w:rPr>
          <w:rFonts w:ascii="Myriad Pro" w:hAnsi="Myriad Pro"/>
          <w:bCs/>
        </w:rPr>
        <w:t>in een stoel</w:t>
      </w:r>
      <w:r w:rsidRPr="00B77AFF">
        <w:rPr>
          <w:rFonts w:ascii="Myriad Pro" w:hAnsi="Myriad Pro"/>
          <w:bCs/>
        </w:rPr>
        <w:t xml:space="preserve">. Door meer inzicht te vergaren in deze specifieke aandachtspunten krijgen zorgverleners meer tools om adequaat te reageren en op een efficiënte manier </w:t>
      </w:r>
      <w:r w:rsidR="00B77AFF" w:rsidRPr="00B77AFF">
        <w:rPr>
          <w:rFonts w:ascii="Myriad Pro" w:hAnsi="Myriad Pro"/>
          <w:bCs/>
        </w:rPr>
        <w:t xml:space="preserve">om hun cliënt zitposities aan te bieden en </w:t>
      </w:r>
      <w:r w:rsidR="00B77AFF">
        <w:rPr>
          <w:rFonts w:ascii="Myriad Pro" w:hAnsi="Myriad Pro"/>
          <w:bCs/>
        </w:rPr>
        <w:t>hen er</w:t>
      </w:r>
      <w:r w:rsidR="00B77AFF" w:rsidRPr="00B77AFF">
        <w:rPr>
          <w:rFonts w:ascii="Myriad Pro" w:hAnsi="Myriad Pro"/>
          <w:bCs/>
        </w:rPr>
        <w:t xml:space="preserve"> in te </w:t>
      </w:r>
      <w:r w:rsidR="00B77AFF">
        <w:rPr>
          <w:rFonts w:ascii="Myriad Pro" w:hAnsi="Myriad Pro"/>
          <w:bCs/>
        </w:rPr>
        <w:t>plaatsen</w:t>
      </w:r>
      <w:r w:rsidR="00B77AFF" w:rsidRPr="00B77AFF">
        <w:rPr>
          <w:rFonts w:ascii="Myriad Pro" w:hAnsi="Myriad Pro"/>
          <w:bCs/>
        </w:rPr>
        <w:t>.</w:t>
      </w:r>
    </w:p>
    <w:p w:rsidR="008D45D0" w:rsidRPr="00B77AFF" w:rsidRDefault="008D45D0" w:rsidP="00B77AFF">
      <w:pPr>
        <w:pStyle w:val="Geenafstand"/>
        <w:rPr>
          <w:rFonts w:ascii="Myriad Pro" w:hAnsi="Myriad Pro"/>
          <w:bCs/>
        </w:rPr>
      </w:pPr>
    </w:p>
    <w:p w:rsidR="008D45D0" w:rsidRPr="00B77AFF" w:rsidRDefault="008D45D0" w:rsidP="00B77AFF">
      <w:pPr>
        <w:pStyle w:val="Geenafstand"/>
        <w:rPr>
          <w:rFonts w:ascii="Myriad Pro" w:hAnsi="Myriad Pro"/>
          <w:bCs/>
        </w:rPr>
      </w:pPr>
      <w:r w:rsidRPr="00B77AFF">
        <w:rPr>
          <w:rFonts w:ascii="Myriad Pro" w:hAnsi="Myriad Pro"/>
          <w:bCs/>
        </w:rPr>
        <w:t>In het werkveld is een efficiënte, ergonomische en veilige manier van handelen noodzakelijk</w:t>
      </w:r>
      <w:r w:rsidR="008E1CFA" w:rsidRPr="00B77AFF">
        <w:rPr>
          <w:rFonts w:ascii="Myriad Pro" w:hAnsi="Myriad Pro"/>
          <w:bCs/>
        </w:rPr>
        <w:t xml:space="preserve">, zodat er een goede balans is tussen de fysieke belasting en belastbaarheid. </w:t>
      </w:r>
    </w:p>
    <w:p w:rsidR="008D45D0" w:rsidRPr="00B77AFF" w:rsidRDefault="008D45D0" w:rsidP="00B77AFF">
      <w:pPr>
        <w:pStyle w:val="Geenafstand"/>
        <w:rPr>
          <w:rFonts w:ascii="Myriad Pro" w:hAnsi="Myriad Pro"/>
          <w:bCs/>
        </w:rPr>
      </w:pPr>
    </w:p>
    <w:p w:rsidR="002C2FEE" w:rsidRPr="00B77AFF" w:rsidRDefault="002C2FEE" w:rsidP="00B77AFF">
      <w:pPr>
        <w:pStyle w:val="Geenafstand"/>
        <w:rPr>
          <w:rFonts w:ascii="Myriad Pro" w:hAnsi="Myriad Pro"/>
        </w:rPr>
      </w:pPr>
      <w:r w:rsidRPr="00B77AFF">
        <w:rPr>
          <w:rFonts w:ascii="Myriad Pro" w:hAnsi="Myriad Pro"/>
        </w:rPr>
        <w:t>De instructiebijeenkomst wor</w:t>
      </w:r>
      <w:r w:rsidR="00B77AFF">
        <w:rPr>
          <w:rFonts w:ascii="Myriad Pro" w:hAnsi="Myriad Pro"/>
        </w:rPr>
        <w:t>dt verzorgd door mensen uit de p</w:t>
      </w:r>
      <w:r w:rsidRPr="00B77AFF">
        <w:rPr>
          <w:rFonts w:ascii="Myriad Pro" w:hAnsi="Myriad Pro"/>
        </w:rPr>
        <w:t xml:space="preserve">raktijk met ervaring en kennis van het onderwerp </w:t>
      </w:r>
      <w:r w:rsidR="00B77AFF" w:rsidRPr="00B77AFF">
        <w:rPr>
          <w:rFonts w:ascii="Myriad Pro" w:hAnsi="Myriad Pro"/>
        </w:rPr>
        <w:t>positioneren en plaatsen van mensen in een stoel</w:t>
      </w:r>
      <w:r w:rsidR="008E1CFA" w:rsidRPr="00B77AFF">
        <w:rPr>
          <w:rFonts w:ascii="Myriad Pro" w:hAnsi="Myriad Pro"/>
        </w:rPr>
        <w:t>.</w:t>
      </w:r>
    </w:p>
    <w:p w:rsidR="008E1CFA" w:rsidRDefault="008E1CFA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8E1CFA" w:rsidRPr="00B77AFF" w:rsidRDefault="002C2FEE" w:rsidP="00B77AFF">
      <w:pPr>
        <w:pStyle w:val="Geenafstand"/>
        <w:rPr>
          <w:rFonts w:ascii="Myriad Pro" w:hAnsi="Myriad Pro"/>
          <w:b/>
          <w:bCs/>
        </w:rPr>
      </w:pPr>
      <w:r w:rsidRPr="00B77AFF">
        <w:rPr>
          <w:rFonts w:ascii="Myriad Pro" w:hAnsi="Myriad Pro"/>
          <w:b/>
          <w:bCs/>
        </w:rPr>
        <w:t xml:space="preserve">Doelstellingen </w:t>
      </w:r>
    </w:p>
    <w:p w:rsidR="002C2FEE" w:rsidRPr="00B77AFF" w:rsidRDefault="002C2FEE" w:rsidP="00B77AFF">
      <w:pPr>
        <w:pStyle w:val="Geenafstand"/>
        <w:rPr>
          <w:rFonts w:ascii="Myriad Pro" w:hAnsi="Myriad Pro"/>
        </w:rPr>
      </w:pPr>
      <w:r w:rsidRPr="00B77AFF">
        <w:rPr>
          <w:rFonts w:ascii="Myriad Pro" w:hAnsi="Myriad Pro"/>
        </w:rPr>
        <w:t xml:space="preserve">Zie hiervoor de algemene omschrijving van de training. </w:t>
      </w:r>
    </w:p>
    <w:p w:rsidR="008E1CFA" w:rsidRDefault="008E1CFA" w:rsidP="00B77AFF">
      <w:pPr>
        <w:pStyle w:val="Geenafstand"/>
        <w:rPr>
          <w:rFonts w:ascii="Myriad Pro" w:hAnsi="Myriad Pro"/>
          <w:b/>
          <w:bCs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  <w:b/>
          <w:bCs/>
        </w:rPr>
      </w:pPr>
    </w:p>
    <w:p w:rsidR="002C2FEE" w:rsidRPr="00B77AFF" w:rsidRDefault="002C2FEE" w:rsidP="00B77AFF">
      <w:pPr>
        <w:pStyle w:val="Geenafstand"/>
        <w:rPr>
          <w:rFonts w:ascii="Myriad Pro" w:hAnsi="Myriad Pro"/>
          <w:b/>
          <w:bCs/>
        </w:rPr>
      </w:pPr>
      <w:r w:rsidRPr="00B77AFF">
        <w:rPr>
          <w:rFonts w:ascii="Myriad Pro" w:hAnsi="Myriad Pro"/>
          <w:b/>
          <w:bCs/>
        </w:rPr>
        <w:t xml:space="preserve">Voorbereiding </w:t>
      </w:r>
    </w:p>
    <w:p w:rsidR="008E1CFA" w:rsidRPr="00B77AFF" w:rsidRDefault="008E1CFA" w:rsidP="00B77AFF">
      <w:pPr>
        <w:pStyle w:val="Geenafstand"/>
        <w:rPr>
          <w:rFonts w:ascii="Myriad Pro" w:hAnsi="Myriad Pro"/>
          <w:bCs/>
        </w:rPr>
      </w:pPr>
      <w:r w:rsidRPr="00B77AFF">
        <w:rPr>
          <w:rFonts w:ascii="Myriad Pro" w:hAnsi="Myriad Pro"/>
          <w:bCs/>
        </w:rPr>
        <w:t xml:space="preserve">-Ga op zoek naar casuïstiek rondom </w:t>
      </w:r>
      <w:r w:rsidR="00B77AFF" w:rsidRPr="00B77AFF">
        <w:rPr>
          <w:rFonts w:ascii="Myriad Pro" w:hAnsi="Myriad Pro"/>
          <w:bCs/>
        </w:rPr>
        <w:t xml:space="preserve">zitten en plaatsen in een stoel </w:t>
      </w:r>
      <w:r w:rsidRPr="00B77AFF">
        <w:rPr>
          <w:rFonts w:ascii="Myriad Pro" w:hAnsi="Myriad Pro"/>
          <w:bCs/>
        </w:rPr>
        <w:t xml:space="preserve">binnen de eigen praktijk. Analyseer je werksituatie en benoem daarbij jouw aandachtspunten. </w:t>
      </w:r>
    </w:p>
    <w:p w:rsidR="00B77AFF" w:rsidRDefault="00B77AFF" w:rsidP="00B77AFF">
      <w:pPr>
        <w:pStyle w:val="Geenafstand"/>
        <w:rPr>
          <w:rFonts w:ascii="Myriad Pro" w:hAnsi="Myriad Pro"/>
          <w:bCs/>
        </w:rPr>
      </w:pPr>
      <w:r w:rsidRPr="00B77AFF">
        <w:rPr>
          <w:rFonts w:ascii="Myriad Pro" w:hAnsi="Myriad Pro"/>
          <w:bCs/>
        </w:rPr>
        <w:t>Tevens bekijk je waar je “problemen” zijn tijdens het naar achteren zetten in een stoel.</w:t>
      </w:r>
    </w:p>
    <w:p w:rsidR="00B77AFF" w:rsidRPr="00B77AFF" w:rsidRDefault="00B77AFF" w:rsidP="00B77AFF">
      <w:pPr>
        <w:pStyle w:val="Geenafstand"/>
        <w:rPr>
          <w:rFonts w:ascii="Myriad Pro" w:hAnsi="Myriad Pro"/>
          <w:bCs/>
        </w:rPr>
      </w:pPr>
      <w:r>
        <w:rPr>
          <w:rFonts w:ascii="Myriad Pro" w:hAnsi="Myriad Pro"/>
          <w:bCs/>
        </w:rPr>
        <w:t>Tevens bekijk je het effect van jouw handelen voor je cliënt. Is zijn rol actief of eerder passief? Kan de cliënt zo ook enige tijd blijven zitten of veranderd hij/zij steeds</w:t>
      </w:r>
      <w:bookmarkStart w:id="0" w:name="_GoBack"/>
      <w:bookmarkEnd w:id="0"/>
    </w:p>
    <w:p w:rsidR="002C2FEE" w:rsidRPr="00B77AFF" w:rsidRDefault="008E1CFA" w:rsidP="00B77AFF">
      <w:pPr>
        <w:pStyle w:val="Geenafstand"/>
        <w:rPr>
          <w:rFonts w:ascii="Myriad Pro" w:hAnsi="Myriad Pro" w:cstheme="minorHAnsi"/>
        </w:rPr>
      </w:pPr>
      <w:r w:rsidRPr="00B77AFF">
        <w:rPr>
          <w:rFonts w:ascii="Myriad Pro" w:hAnsi="Myriad Pro" w:cstheme="minorHAnsi"/>
        </w:rPr>
        <w:t xml:space="preserve">-Bestudeer de richtlijn/protocol </w:t>
      </w:r>
      <w:r w:rsidR="00B77AFF" w:rsidRPr="00B77AFF">
        <w:rPr>
          <w:rFonts w:ascii="Myriad Pro" w:hAnsi="Myriad Pro" w:cstheme="minorHAnsi"/>
        </w:rPr>
        <w:t xml:space="preserve">die gelden voor het positioneren en plaatsen van </w:t>
      </w:r>
      <w:r w:rsidRPr="00B77AFF">
        <w:rPr>
          <w:rFonts w:ascii="Myriad Pro" w:hAnsi="Myriad Pro" w:cstheme="minorHAnsi"/>
        </w:rPr>
        <w:t>je organisatie</w:t>
      </w:r>
      <w:r w:rsidR="00B77AFF">
        <w:rPr>
          <w:rFonts w:ascii="Myriad Pro" w:hAnsi="Myriad Pro" w:cstheme="minorHAnsi"/>
        </w:rPr>
        <w:t>.</w:t>
      </w:r>
    </w:p>
    <w:p w:rsidR="002C2FEE" w:rsidRDefault="002C2FEE" w:rsidP="00B77AFF">
      <w:pPr>
        <w:pStyle w:val="Geenafstand"/>
        <w:rPr>
          <w:rFonts w:ascii="Myriad Pro" w:hAnsi="Myriad Pro" w:cs="Verdana"/>
        </w:rPr>
      </w:pPr>
    </w:p>
    <w:p w:rsidR="00B77AFF" w:rsidRPr="00B77AFF" w:rsidRDefault="00B77AFF" w:rsidP="00B77AFF">
      <w:pPr>
        <w:pStyle w:val="Geenafstand"/>
        <w:rPr>
          <w:rFonts w:ascii="Myriad Pro" w:hAnsi="Myriad Pro" w:cs="Verdana"/>
        </w:rPr>
      </w:pPr>
    </w:p>
    <w:p w:rsidR="008E1CFA" w:rsidRPr="00B77AFF" w:rsidRDefault="002C2FEE" w:rsidP="00B77AFF">
      <w:pPr>
        <w:pStyle w:val="Geenafstand"/>
        <w:rPr>
          <w:rFonts w:ascii="Myriad Pro" w:hAnsi="Myriad Pro"/>
          <w:b/>
        </w:rPr>
      </w:pPr>
      <w:r w:rsidRPr="00B77AFF">
        <w:rPr>
          <w:rFonts w:ascii="Myriad Pro" w:hAnsi="Myriad Pro"/>
          <w:b/>
        </w:rPr>
        <w:t xml:space="preserve">Aanmelding </w:t>
      </w:r>
    </w:p>
    <w:p w:rsidR="008E1CFA" w:rsidRPr="00B77AFF" w:rsidRDefault="008E1CFA" w:rsidP="00B77AFF">
      <w:pPr>
        <w:pStyle w:val="Geenafstand"/>
        <w:rPr>
          <w:rFonts w:ascii="Myriad Pro" w:hAnsi="Myriad Pro"/>
          <w:b/>
          <w:bCs/>
        </w:rPr>
      </w:pPr>
      <w:r w:rsidRPr="00B77AFF">
        <w:rPr>
          <w:rFonts w:ascii="Myriad Pro" w:hAnsi="Myriad Pro" w:cstheme="minorHAnsi"/>
          <w:bCs/>
        </w:rPr>
        <w:t xml:space="preserve">De aanmelding voor deze cursus/training geschied via de website van </w:t>
      </w:r>
      <w:proofErr w:type="spellStart"/>
      <w:r w:rsidR="00B77AFF" w:rsidRPr="00B77AFF">
        <w:rPr>
          <w:rFonts w:ascii="Myriad Pro" w:hAnsi="Myriad Pro" w:cstheme="minorHAnsi"/>
          <w:bCs/>
        </w:rPr>
        <w:t>Medicura</w:t>
      </w:r>
      <w:proofErr w:type="spellEnd"/>
      <w:r w:rsidR="00B77AFF" w:rsidRPr="00B77AFF">
        <w:rPr>
          <w:rFonts w:ascii="Myriad Pro" w:hAnsi="Myriad Pro" w:cstheme="minorHAnsi"/>
          <w:bCs/>
        </w:rPr>
        <w:t xml:space="preserve"> Academy </w:t>
      </w:r>
      <w:r w:rsidRPr="00B77AFF">
        <w:rPr>
          <w:rFonts w:ascii="Myriad Pro" w:hAnsi="Myriad Pro" w:cstheme="minorHAnsi"/>
          <w:bCs/>
        </w:rPr>
        <w:t xml:space="preserve">of kan als </w:t>
      </w:r>
      <w:proofErr w:type="spellStart"/>
      <w:r w:rsidRPr="00B77AFF">
        <w:rPr>
          <w:rFonts w:ascii="Myriad Pro" w:hAnsi="Myriad Pro" w:cstheme="minorHAnsi"/>
          <w:bCs/>
        </w:rPr>
        <w:t>incompany</w:t>
      </w:r>
      <w:proofErr w:type="spellEnd"/>
      <w:r w:rsidRPr="00B77AFF">
        <w:rPr>
          <w:rFonts w:ascii="Myriad Pro" w:hAnsi="Myriad Pro" w:cstheme="minorHAnsi"/>
          <w:bCs/>
        </w:rPr>
        <w:t xml:space="preserve"> training gereserveerd worden. </w:t>
      </w:r>
    </w:p>
    <w:p w:rsidR="00B77AFF" w:rsidRPr="00B77AFF" w:rsidRDefault="00B77AFF" w:rsidP="00B77AFF">
      <w:pPr>
        <w:pStyle w:val="Geenafstand"/>
        <w:rPr>
          <w:rFonts w:ascii="Myriad Pro" w:hAnsi="Myriad Pro"/>
          <w:b/>
          <w:bCs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p w:rsidR="00B77AFF" w:rsidRPr="00B77AFF" w:rsidRDefault="00B77AFF" w:rsidP="00B77AFF">
      <w:pPr>
        <w:pStyle w:val="Geenafstand"/>
        <w:rPr>
          <w:rFonts w:ascii="Myriad Pro" w:hAnsi="Myriad Pro"/>
        </w:rPr>
      </w:pPr>
    </w:p>
    <w:sectPr w:rsidR="00B77AFF" w:rsidRPr="00B77AFF" w:rsidSect="00B77AFF">
      <w:footerReference w:type="default" r:id="rId7"/>
      <w:pgSz w:w="11906" w:h="16838"/>
      <w:pgMar w:top="1418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FF" w:rsidRDefault="00B77AFF" w:rsidP="00B77AFF">
      <w:pPr>
        <w:spacing w:after="0" w:line="240" w:lineRule="auto"/>
      </w:pPr>
      <w:r>
        <w:separator/>
      </w:r>
    </w:p>
  </w:endnote>
  <w:endnote w:type="continuationSeparator" w:id="0">
    <w:p w:rsidR="00B77AFF" w:rsidRDefault="00B77AFF" w:rsidP="00B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FF" w:rsidRPr="00B77AFF" w:rsidRDefault="00B77AFF" w:rsidP="00B77AFF">
    <w:pPr>
      <w:pStyle w:val="Geenafstand"/>
      <w:rPr>
        <w:rFonts w:ascii="Myriad Pro" w:hAnsi="Myriad Pro"/>
        <w:sz w:val="20"/>
        <w:szCs w:val="20"/>
      </w:rPr>
    </w:pPr>
    <w:r w:rsidRPr="00B77AFF">
      <w:rPr>
        <w:rFonts w:ascii="Myriad Pro" w:hAnsi="Myriad Pro"/>
        <w:sz w:val="20"/>
        <w:szCs w:val="20"/>
      </w:rPr>
      <w:t>Stoel*</w:t>
    </w:r>
    <w:r>
      <w:rPr>
        <w:rFonts w:ascii="Myriad Pro" w:hAnsi="Myriad Pro"/>
        <w:sz w:val="20"/>
        <w:szCs w:val="20"/>
      </w:rPr>
      <w:t>:</w:t>
    </w:r>
    <w:r w:rsidRPr="00B77AFF">
      <w:rPr>
        <w:rFonts w:ascii="Myriad Pro" w:hAnsi="Myriad Pro"/>
        <w:sz w:val="20"/>
        <w:szCs w:val="20"/>
      </w:rPr>
      <w:t xml:space="preserve"> In dit informatiedocument wordt gesproken over stoel als verzamelbegrip voor alle zitmogelijkheden. Hierbij kan men denken aan: zetel, bank, rolstoel, et..</w:t>
    </w:r>
  </w:p>
  <w:p w:rsidR="00B77AFF" w:rsidRDefault="00B77A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FF" w:rsidRDefault="00B77AFF" w:rsidP="00B77AFF">
      <w:pPr>
        <w:spacing w:after="0" w:line="240" w:lineRule="auto"/>
      </w:pPr>
      <w:r>
        <w:separator/>
      </w:r>
    </w:p>
  </w:footnote>
  <w:footnote w:type="continuationSeparator" w:id="0">
    <w:p w:rsidR="00B77AFF" w:rsidRDefault="00B77AFF" w:rsidP="00B7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00"/>
    <w:multiLevelType w:val="hybridMultilevel"/>
    <w:tmpl w:val="11205D34"/>
    <w:lvl w:ilvl="0" w:tplc="54C69A9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08C"/>
    <w:multiLevelType w:val="hybridMultilevel"/>
    <w:tmpl w:val="CDCC8D10"/>
    <w:lvl w:ilvl="0" w:tplc="330265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E5D93"/>
    <w:multiLevelType w:val="hybridMultilevel"/>
    <w:tmpl w:val="7F38EA0C"/>
    <w:lvl w:ilvl="0" w:tplc="8A1AA5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115B"/>
    <w:multiLevelType w:val="hybridMultilevel"/>
    <w:tmpl w:val="21340A08"/>
    <w:lvl w:ilvl="0" w:tplc="996076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E"/>
    <w:rsid w:val="000D1DCC"/>
    <w:rsid w:val="002C2FEE"/>
    <w:rsid w:val="008D45D0"/>
    <w:rsid w:val="008E1CFA"/>
    <w:rsid w:val="00951ECC"/>
    <w:rsid w:val="00B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62B3-B2D3-4A90-955C-F03E0F7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C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C2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8E1CF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AFF"/>
  </w:style>
  <w:style w:type="paragraph" w:styleId="Voettekst">
    <w:name w:val="footer"/>
    <w:basedOn w:val="Standaard"/>
    <w:link w:val="VoettekstChar"/>
    <w:uiPriority w:val="99"/>
    <w:unhideWhenUsed/>
    <w:rsid w:val="00B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von den Hoff</dc:creator>
  <cp:keywords/>
  <dc:description/>
  <cp:lastModifiedBy>Norbert</cp:lastModifiedBy>
  <cp:revision>3</cp:revision>
  <dcterms:created xsi:type="dcterms:W3CDTF">2017-11-07T10:21:00Z</dcterms:created>
  <dcterms:modified xsi:type="dcterms:W3CDTF">2017-11-07T10:42:00Z</dcterms:modified>
</cp:coreProperties>
</file>